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Ind w:w="105.0" w:type="dxa"/>
        <w:tblLayout w:type="fixed"/>
        <w:tblLook w:val="0000"/>
      </w:tblPr>
      <w:tblGrid>
        <w:gridCol w:w="5700"/>
        <w:gridCol w:w="3270"/>
        <w:tblGridChange w:id="0">
          <w:tblGrid>
            <w:gridCol w:w="5700"/>
            <w:gridCol w:w="32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</w:rPr>
              <w:drawing>
                <wp:inline distB="114300" distT="114300" distL="114300" distR="114300">
                  <wp:extent cx="3009767" cy="2014538"/>
                  <wp:effectExtent b="0" l="0" r="0" t="0"/>
                  <wp:docPr id="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767" cy="20145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Heading1"/>
              <w:keepLines w:val="0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2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2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Gosen skole</w:t>
            </w:r>
          </w:p>
          <w:p w:rsidR="00000000" w:rsidDel="00000000" w:rsidP="00000000" w:rsidRDefault="00000000" w:rsidRPr="00000000" w14:paraId="00000006">
            <w:pPr>
              <w:spacing w:line="2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Postadr.: Sophus Buggesgate 13, 4041 Hafrsfjord</w:t>
            </w:r>
          </w:p>
          <w:p w:rsidR="00000000" w:rsidDel="00000000" w:rsidP="00000000" w:rsidRDefault="00000000" w:rsidRPr="00000000" w14:paraId="00000008">
            <w:pPr>
              <w:spacing w:line="2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Besøksadr.: Sophus Buggesgate 13</w:t>
            </w:r>
          </w:p>
          <w:p w:rsidR="00000000" w:rsidDel="00000000" w:rsidP="00000000" w:rsidRDefault="00000000" w:rsidRPr="00000000" w14:paraId="00000009">
            <w:pPr>
              <w:spacing w:line="2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E-post: </w:t>
            </w:r>
            <w:hyperlink r:id="rId8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gosen.skole@stavanger.kommune.no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spacing w:line="2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www.stavanger.kommune.no</w:t>
            </w:r>
          </w:p>
          <w:p w:rsidR="00000000" w:rsidDel="00000000" w:rsidP="00000000" w:rsidRDefault="00000000" w:rsidRPr="00000000" w14:paraId="0000000B">
            <w:pPr>
              <w:spacing w:line="2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Org.nr.: NO 964 965 226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keepLines w:val="0"/>
        <w:spacing w:after="0" w:before="0" w:line="240" w:lineRule="auto"/>
        <w:rPr>
          <w:sz w:val="62"/>
          <w:szCs w:val="62"/>
        </w:rPr>
      </w:pPr>
      <w:r w:rsidDel="00000000" w:rsidR="00000000" w:rsidRPr="00000000">
        <w:rPr>
          <w:sz w:val="62"/>
          <w:szCs w:val="62"/>
          <w:rtl w:val="0"/>
        </w:rPr>
        <w:t xml:space="preserve">Møte for å konstituere FAU 24-25</w:t>
      </w:r>
    </w:p>
    <w:p w:rsidR="00000000" w:rsidDel="00000000" w:rsidP="00000000" w:rsidRDefault="00000000" w:rsidRPr="00000000" w14:paraId="0000000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left"/>
        <w:tblInd w:w="-35.0" w:type="dxa"/>
        <w:tblLayout w:type="fixed"/>
        <w:tblLook w:val="0000"/>
      </w:tblPr>
      <w:tblGrid>
        <w:gridCol w:w="1426"/>
        <w:gridCol w:w="7646"/>
        <w:tblGridChange w:id="0">
          <w:tblGrid>
            <w:gridCol w:w="1426"/>
            <w:gridCol w:w="76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Gruppe: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FAU – Gosen skole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Møtested: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Gosen skole, personalrommet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Møtedato/ -tid: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Onsdag 16.september kl 1800 - 1930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Deltakere: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FAU-representanter, evt. også vara, rektor og assisterende rektor 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tcMar>
              <w:bottom w:w="113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Kopi til:</w:t>
            </w:r>
          </w:p>
        </w:tc>
        <w:tc>
          <w:tcPr>
            <w:tcBorders>
              <w:bottom w:color="000000" w:space="0" w:sz="4" w:val="single"/>
            </w:tcBorders>
            <w:tcMar>
              <w:bottom w:w="113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Legges på hjemmesiden </w:t>
            </w:r>
          </w:p>
        </w:tc>
      </w:tr>
    </w:tbl>
    <w:p w:rsidR="00000000" w:rsidDel="00000000" w:rsidP="00000000" w:rsidRDefault="00000000" w:rsidRPr="00000000" w14:paraId="0000001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02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5"/>
        <w:gridCol w:w="7777"/>
        <w:tblGridChange w:id="0">
          <w:tblGrid>
            <w:gridCol w:w="1725"/>
            <w:gridCol w:w="7777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bottom w:w="68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Sak nr.:</w:t>
            </w:r>
          </w:p>
        </w:tc>
        <w:tc>
          <w:tcPr>
            <w:shd w:fill="cccccc" w:val="clear"/>
            <w:tcMar>
              <w:left w:w="68.0" w:type="dxa"/>
              <w:bottom w:w="68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8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 tilgang til FAU-Gosen skole (Google disk) bruk denne linken: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FAU Gosen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Tilstede:</w:t>
              <w:br w:type="textWrapping"/>
              <w:t xml:space="preserve">9B, 8D, 10B, 8E Vara, 9E, 10C, 8E, 8C, 9D, 9C, Inger Lise, Sissel 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Mandat FAU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8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Lov om grunnskolen: </w:t>
            </w:r>
            <w:hyperlink r:id="rId10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Lov om grunnskoleopplæringa og den vidaregåande opplæringa (opplæringslova) - Kapittel 10 Det beste for eleven, medverknad, skoledemokrati, foreldresamarbeid, skolereglar og p... - Lovdata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KFU: </w:t>
            </w:r>
            <w:hyperlink r:id="rId11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https://www.minskole.no/kfu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Google konto  for FAU </w:t>
            </w:r>
          </w:p>
        </w:tc>
        <w:tc>
          <w:tcPr>
            <w:tcMar>
              <w:left w:w="68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Presentasjon av område og dokumenter 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FAU Gosen skole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Konstituering  FAU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8.0" w:type="dxa"/>
            </w:tcMar>
          </w:tcPr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Leder:  Torfinn Kalstø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Nestleder: Trond Østreborge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Sekretær: Marie Larsen Gellein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Kasserer: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Dina Amdal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Oppdatert liste: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color w:val="0000ee"/>
                  <w:sz w:val="24"/>
                  <w:szCs w:val="24"/>
                  <w:u w:val="single"/>
                  <w:rtl w:val="0"/>
                </w:rPr>
                <w:t xml:space="preserve">2025- 2026 FAU og klassekontakter 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color w:val="0000ee"/>
                  <w:sz w:val="24"/>
                  <w:szCs w:val="24"/>
                  <w:u w:val="single"/>
                  <w:shd w:fill="auto" w:val="clear"/>
                  <w:rtl w:val="0"/>
                </w:rPr>
                <w:t xml:space="preserve">registrere_endring_brreg.docx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</w:t>
            </w:r>
          </w:p>
        </w:tc>
        <w:tc>
          <w:tcPr>
            <w:tcMar>
              <w:left w:w="68.0" w:type="dxa"/>
            </w:tcMar>
          </w:tcPr>
          <w:p w:rsidR="00000000" w:rsidDel="00000000" w:rsidP="00000000" w:rsidRDefault="00000000" w:rsidRPr="00000000" w14:paraId="0000003D">
            <w:pPr>
              <w:spacing w:line="259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Velge tillitsvalgt fra FAU/foreldre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til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samarbeidsutvalget: 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FAU leder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FAU nest leder</w:t>
            </w:r>
          </w:p>
          <w:p w:rsidR="00000000" w:rsidDel="00000000" w:rsidP="00000000" w:rsidRDefault="00000000" w:rsidRPr="00000000" w14:paraId="00000040">
            <w:pPr>
              <w:spacing w:line="259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59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Hva er SU ? </w:t>
            </w:r>
            <w:hyperlink r:id="rId15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Lov om grunnskolen og den vidaregåande opplæringa (opplæringslova) - Kapittel 10 Det beste for eleven, medverknad, skoledemokrati, foreldresamarbeid, skolereglar og plikt til å delta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 §10-5 </w:t>
            </w:r>
          </w:p>
          <w:p w:rsidR="00000000" w:rsidDel="00000000" w:rsidP="00000000" w:rsidRDefault="00000000" w:rsidRPr="00000000" w14:paraId="00000043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59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FUG - Tips til organisering av skoledemokrati: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5"/>
              </w:numPr>
              <w:spacing w:line="259" w:lineRule="auto"/>
              <w:ind w:left="720" w:hanging="360"/>
              <w:rPr>
                <w:i w:val="1"/>
                <w:color w:val="2b2e34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2b2e34"/>
                <w:sz w:val="24"/>
                <w:szCs w:val="24"/>
                <w:rtl w:val="0"/>
              </w:rPr>
              <w:t xml:space="preserve">Det bør være minst ett organ hvor både ledelse, ansatte, elever og foreldre er representert.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5"/>
              </w:numPr>
              <w:spacing w:line="259" w:lineRule="auto"/>
              <w:ind w:left="720" w:hanging="36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2b2e34"/>
                <w:sz w:val="24"/>
                <w:szCs w:val="24"/>
                <w:rtl w:val="0"/>
              </w:rPr>
              <w:t xml:space="preserve">Skoledemokratiet må organiseres slik at de oppfyller lovens krav til samarbeid med foreldrene, jf. § 10-4. Kommunens </w:t>
            </w:r>
            <w:hyperlink r:id="rId16">
              <w:r w:rsidDel="00000000" w:rsidR="00000000" w:rsidRPr="00000000">
                <w:rPr>
                  <w:i w:val="1"/>
                  <w:color w:val="1155cc"/>
                  <w:sz w:val="24"/>
                  <w:szCs w:val="24"/>
                  <w:u w:val="single"/>
                  <w:rtl w:val="0"/>
                </w:rPr>
                <w:t xml:space="preserve">internkontroll</w:t>
              </w:r>
            </w:hyperlink>
            <w:r w:rsidDel="00000000" w:rsidR="00000000" w:rsidRPr="00000000">
              <w:rPr>
                <w:i w:val="1"/>
                <w:color w:val="2b2e34"/>
                <w:sz w:val="24"/>
                <w:szCs w:val="24"/>
                <w:rtl w:val="0"/>
              </w:rPr>
              <w:t xml:space="preserve"> skal sikre at organiseringen oppfyller lovens krav.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59" w:lineRule="auto"/>
              <w:rPr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FUG - Foreldresamarbeid i ny opplæringslov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8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ind w:left="0" w:firstLine="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Rektor sin rolle i Gosen FAU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numPr>
                <w:ilvl w:val="1"/>
                <w:numId w:val="4"/>
              </w:numPr>
              <w:spacing w:after="0" w:line="240" w:lineRule="auto"/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Dialog med FAU leder før møtene om det er sentrale områder som en ønsker  informasjon eller drøfting om</w:t>
            </w:r>
          </w:p>
          <w:p w:rsidR="00000000" w:rsidDel="00000000" w:rsidP="00000000" w:rsidRDefault="00000000" w:rsidRPr="00000000" w14:paraId="0000004E">
            <w:pPr>
              <w:numPr>
                <w:ilvl w:val="1"/>
                <w:numId w:val="4"/>
              </w:numPr>
              <w:spacing w:after="0" w:line="240" w:lineRule="auto"/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Rektor og Ass. rektor er med i starten av møtene for å informere og drøfte evt. saker 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Fra skolen</w:t>
            </w:r>
          </w:p>
        </w:tc>
        <w:tc>
          <w:tcPr>
            <w:tcMar>
              <w:left w:w="6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Økonomi: Kutt kommer, 900k kutt allerede, omfang ikke helt avklart pt.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Skolegårdsfest: Ble endret fra kveldstid til dagtid.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Gosenrevy: FAU stiller med foreldre under øving 18 oktober (ca 5 personer), kl 10 til 18.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Julemarked? : Mulig inntekt til FAU? Positiv erfaring fra tidligere 2008-2010.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Møteplan</w:t>
            </w:r>
          </w:p>
        </w:tc>
        <w:tc>
          <w:tcPr>
            <w:tcMar>
              <w:left w:w="68.0" w:type="dxa"/>
            </w:tcMar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Møteplan høst 2025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Første Onsdag i måneden 18-19:30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Informasjon fra fjorårets FAU-leder</w:t>
            </w:r>
          </w:p>
        </w:tc>
        <w:tc>
          <w:tcPr>
            <w:tcMar>
              <w:left w:w="68.0" w:type="dxa"/>
            </w:tcMar>
          </w:tcPr>
          <w:p w:rsidR="00000000" w:rsidDel="00000000" w:rsidP="00000000" w:rsidRDefault="00000000" w:rsidRPr="00000000" w14:paraId="0000005B">
            <w:pPr>
              <w:shd w:fill="ffffff" w:val="clear"/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hd w:fill="ffffff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Juleball</w:t>
            </w:r>
          </w:p>
        </w:tc>
        <w:tc>
          <w:tcPr>
            <w:tcMar>
              <w:left w:w="68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Dato, tid og sted er fastsatt - all informasjon finnes i referatene fra fjorårets FAU.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Dokumenter fra fjorårets juleball finner dere </w:t>
            </w:r>
            <w:hyperlink r:id="rId1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Kontakt fra FAU: 10D Ole Tobias, 9D Camilla, 10C Ellen og 8E Harald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17 mai komite</w:t>
            </w:r>
          </w:p>
        </w:tc>
        <w:tc>
          <w:tcPr>
            <w:tcMar>
              <w:left w:w="68.0" w:type="dxa"/>
            </w:tcMar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Kontakt fra FAU: 9C Lillian, 10B Jochen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Natteravnene </w:t>
            </w:r>
          </w:p>
        </w:tc>
        <w:tc>
          <w:tcPr>
            <w:tcMar>
              <w:left w:w="68.0" w:type="dxa"/>
            </w:tcMar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FAU leder tar kontakt med: Ingunn Jolma &lt;</w:t>
            </w:r>
            <w:hyperlink r:id="rId1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ingunnwj@gmail.com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&gt;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Kontaktperson fra FAU: 8C Ivar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93.7548828125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Eventuelt</w:t>
            </w:r>
          </w:p>
        </w:tc>
        <w:tc>
          <w:tcPr>
            <w:tcMar>
              <w:left w:w="68.0" w:type="dxa"/>
            </w:tcMar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båtførerbevis- regi av FAU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sz w:val="29"/>
                <w:szCs w:val="29"/>
                <w:highlight w:val="white"/>
              </w:rPr>
            </w:pPr>
            <w:r w:rsidDel="00000000" w:rsidR="00000000" w:rsidRPr="00000000">
              <w:rPr>
                <w:sz w:val="29"/>
                <w:szCs w:val="29"/>
                <w:highlight w:val="white"/>
                <w:rtl w:val="0"/>
              </w:rPr>
              <w:t xml:space="preserve">Quite Mail: Vi tilbyr rabatterte kurs til ungdomsskoler. Prisen vi tilbyr er 1600, - kr per deltaker (15% rabatt på ordinær pris 1990 kr). 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sz w:val="29"/>
                <w:szCs w:val="29"/>
                <w:highlight w:val="white"/>
              </w:rPr>
            </w:pPr>
            <w:r w:rsidDel="00000000" w:rsidR="00000000" w:rsidRPr="00000000">
              <w:rPr>
                <w:sz w:val="29"/>
                <w:szCs w:val="29"/>
                <w:highlight w:val="white"/>
                <w:rtl w:val="0"/>
              </w:rPr>
              <w:t xml:space="preserve">I tillegg tilbyr vi 100 kr tilbake til FAU per deltaker som takk for hjelpen med organisering av kurset. 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sz w:val="29"/>
                <w:szCs w:val="29"/>
                <w:highlight w:val="white"/>
              </w:rPr>
            </w:pPr>
            <w:r w:rsidDel="00000000" w:rsidR="00000000" w:rsidRPr="00000000">
              <w:rPr>
                <w:sz w:val="29"/>
                <w:szCs w:val="29"/>
                <w:highlight w:val="white"/>
                <w:rtl w:val="0"/>
              </w:rPr>
              <w:t xml:space="preserve">Kurset er 100% teoretisk der vi går igjennom hele pensum fra A-Å innen båtførerprøven, og avslutter kurset med eksamen (båtførerprøven).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sz w:val="29"/>
                <w:szCs w:val="2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sz w:val="29"/>
                <w:szCs w:val="29"/>
                <w:highlight w:val="white"/>
              </w:rPr>
            </w:pPr>
            <w:r w:rsidDel="00000000" w:rsidR="00000000" w:rsidRPr="00000000">
              <w:rPr>
                <w:sz w:val="29"/>
                <w:szCs w:val="29"/>
                <w:highlight w:val="white"/>
                <w:rtl w:val="0"/>
              </w:rPr>
              <w:t xml:space="preserve">FAU undersøker i klassene om det kan være interesse.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sz w:val="29"/>
                <w:szCs w:val="29"/>
                <w:highlight w:val="white"/>
              </w:rPr>
            </w:pPr>
            <w:r w:rsidDel="00000000" w:rsidR="00000000" w:rsidRPr="00000000">
              <w:rPr>
                <w:sz w:val="29"/>
                <w:szCs w:val="29"/>
                <w:highlight w:val="white"/>
                <w:rtl w:val="0"/>
              </w:rPr>
              <w:t xml:space="preserve">Hvis ja, så sjekker vi om andre alternativer før vi bekrefter ønske.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sz w:val="29"/>
                <w:szCs w:val="2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sz w:val="29"/>
                <w:szCs w:val="2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sz w:val="29"/>
                <w:szCs w:val="29"/>
                <w:highlight w:val="white"/>
              </w:rPr>
            </w:pPr>
            <w:r w:rsidDel="00000000" w:rsidR="00000000" w:rsidRPr="00000000">
              <w:rPr>
                <w:sz w:val="29"/>
                <w:szCs w:val="29"/>
                <w:highlight w:val="white"/>
                <w:rtl w:val="0"/>
              </w:rPr>
              <w:t xml:space="preserve">KFU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sz w:val="29"/>
                <w:szCs w:val="29"/>
                <w:highlight w:val="white"/>
              </w:rPr>
            </w:pPr>
            <w:r w:rsidDel="00000000" w:rsidR="00000000" w:rsidRPr="00000000">
              <w:rPr>
                <w:sz w:val="29"/>
                <w:szCs w:val="29"/>
                <w:highlight w:val="white"/>
                <w:rtl w:val="0"/>
              </w:rPr>
              <w:t xml:space="preserve">Forespørsel om FAU stiller med representanter 1 oktober fra 19 til 21 på folketshus. 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sz w:val="29"/>
                <w:szCs w:val="29"/>
                <w:highlight w:val="white"/>
              </w:rPr>
            </w:pPr>
            <w:r w:rsidDel="00000000" w:rsidR="00000000" w:rsidRPr="00000000">
              <w:rPr>
                <w:sz w:val="29"/>
                <w:szCs w:val="29"/>
                <w:highlight w:val="white"/>
                <w:rtl w:val="0"/>
              </w:rPr>
              <w:t xml:space="preserve">Camilla og Dina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sz w:val="29"/>
                <w:szCs w:val="2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sz w:val="29"/>
                <w:szCs w:val="29"/>
                <w:highlight w:val="white"/>
              </w:rPr>
            </w:pPr>
            <w:r w:rsidDel="00000000" w:rsidR="00000000" w:rsidRPr="00000000">
              <w:rPr>
                <w:sz w:val="29"/>
                <w:szCs w:val="29"/>
                <w:highlight w:val="white"/>
                <w:rtl w:val="0"/>
              </w:rPr>
              <w:t xml:space="preserve">Dugnad uteområdet: Marie og Trond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sz w:val="29"/>
                <w:szCs w:val="2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sz w:val="29"/>
                <w:szCs w:val="29"/>
                <w:highlight w:val="white"/>
              </w:rPr>
            </w:pPr>
            <w:r w:rsidDel="00000000" w:rsidR="00000000" w:rsidRPr="00000000">
              <w:rPr>
                <w:sz w:val="29"/>
                <w:szCs w:val="29"/>
                <w:highlight w:val="white"/>
                <w:rtl w:val="0"/>
              </w:rPr>
              <w:t xml:space="preserve">Kommunikasjonskanal FAU 2025-26: Blir opprettet i Spond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id w:val="-1722399692"/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SPOND kode → AONAF</w:t>
                </w:r>
              </w:sdtContent>
            </w:sdt>
          </w:p>
        </w:tc>
      </w:tr>
    </w:tbl>
    <w:p w:rsidR="00000000" w:rsidDel="00000000" w:rsidP="00000000" w:rsidRDefault="00000000" w:rsidRPr="00000000" w14:paraId="0000008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Arial Unicode MS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b2e34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minskole.no/kfu" TargetMode="External"/><Relationship Id="rId10" Type="http://schemas.openxmlformats.org/officeDocument/2006/relationships/hyperlink" Target="https://lovdata.no/dokument/NL/lov/2023-06-09-30/KAPITTEL_4-1#KAPITTEL_4-1" TargetMode="External"/><Relationship Id="rId13" Type="http://schemas.openxmlformats.org/officeDocument/2006/relationships/hyperlink" Target="https://docs.google.com/spreadsheets/d/1FNjBAi5Tim-gG9CEuhJZpjVCsKGIlyaOo_sqTbLkSQg/edit?gid=462113891#gid=462113891" TargetMode="External"/><Relationship Id="rId12" Type="http://schemas.openxmlformats.org/officeDocument/2006/relationships/hyperlink" Target="https://drive.google.com/drive/u/0/folders/10ZVOuEG8n2ofhLINxozJtoRYn5gGbr6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0ZVOuEG8n2ofhLINxozJtoRYn5gGbr60" TargetMode="External"/><Relationship Id="rId15" Type="http://schemas.openxmlformats.org/officeDocument/2006/relationships/hyperlink" Target="https://lovdata.no/dokument/NL/lov/2023-06-09-30/KAPITTEL_4-1#KAPITTEL_4-1" TargetMode="External"/><Relationship Id="rId14" Type="http://schemas.openxmlformats.org/officeDocument/2006/relationships/hyperlink" Target="https://docs.google.com/document/d/1RMp_BIH2X73d8JHtv5GsCqeMP0-5P9_7/edit" TargetMode="External"/><Relationship Id="rId17" Type="http://schemas.openxmlformats.org/officeDocument/2006/relationships/hyperlink" Target="https://foreldreutvalgene.no/fug/foreldresamarbeid-i-ny-opplaeringslov/" TargetMode="External"/><Relationship Id="rId16" Type="http://schemas.openxmlformats.org/officeDocument/2006/relationships/hyperlink" Target="https://lovdata.no/lov/2018-06-22-83/%C2%A725-1" TargetMode="External"/><Relationship Id="rId5" Type="http://schemas.openxmlformats.org/officeDocument/2006/relationships/styles" Target="styles.xml"/><Relationship Id="rId19" Type="http://schemas.openxmlformats.org/officeDocument/2006/relationships/hyperlink" Target="mailto:ingunnwj@gmail.com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drive.google.com/drive/u/0/folders/10lREvoL1gK2MuGn5tXY8oISOjpejLzPF" TargetMode="External"/><Relationship Id="rId7" Type="http://schemas.openxmlformats.org/officeDocument/2006/relationships/image" Target="media/image1.jpg"/><Relationship Id="rId8" Type="http://schemas.openxmlformats.org/officeDocument/2006/relationships/hyperlink" Target="mailto:gosen.skole@stavanger.kommune.n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ZR0sN6wSFpIm5wGNBAxfgMyNTQ==">CgMxLjAaHQoBMBIYChYIB0ISEhBBcmlhbCBVbmljb2RlIE1TMghoLmdqZGd4czgAciExMnJxSlRwSGxuS2txd2xJQllKSDVCR1cweXJybDNZTm4=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